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A3" w:rsidRPr="00730123" w:rsidRDefault="002810A3" w:rsidP="002810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30123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2810A3" w:rsidRPr="00730123" w:rsidRDefault="002810A3" w:rsidP="002810A3">
      <w:pPr>
        <w:pStyle w:val="Balk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30123">
        <w:rPr>
          <w:rFonts w:ascii="Times New Roman" w:hAnsi="Times New Roman"/>
          <w:sz w:val="24"/>
          <w:szCs w:val="24"/>
        </w:rPr>
        <w:t>MİLLÎ EĞİTİM BAKANLIĞI</w:t>
      </w:r>
    </w:p>
    <w:p w:rsidR="002810A3" w:rsidRPr="00730123" w:rsidRDefault="002810A3" w:rsidP="00281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1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0123">
        <w:rPr>
          <w:rFonts w:ascii="Times New Roman" w:hAnsi="Times New Roman" w:cs="Times New Roman"/>
          <w:b/>
          <w:sz w:val="24"/>
          <w:szCs w:val="24"/>
        </w:rPr>
        <w:t xml:space="preserve">Öğretmen Yetiştirme ve Geliştirme Genel Müdürlüğü </w:t>
      </w:r>
    </w:p>
    <w:p w:rsidR="002810A3" w:rsidRPr="00730123" w:rsidRDefault="002810A3" w:rsidP="002810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0A3" w:rsidRPr="00730123" w:rsidRDefault="002810A3" w:rsidP="002810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123">
        <w:rPr>
          <w:rFonts w:ascii="Times New Roman" w:hAnsi="Times New Roman" w:cs="Times New Roman"/>
          <w:b/>
          <w:bCs/>
          <w:sz w:val="24"/>
          <w:szCs w:val="24"/>
        </w:rPr>
        <w:t>Mesleki Gelişim Programı</w:t>
      </w:r>
    </w:p>
    <w:p w:rsidR="002810A3" w:rsidRPr="00730123" w:rsidRDefault="002810A3" w:rsidP="002810A3">
      <w:pPr>
        <w:rPr>
          <w:rFonts w:ascii="Times New Roman" w:hAnsi="Times New Roman" w:cs="Times New Roman"/>
          <w:b/>
          <w:sz w:val="24"/>
          <w:szCs w:val="24"/>
        </w:rPr>
      </w:pPr>
    </w:p>
    <w:p w:rsidR="002810A3" w:rsidRPr="00730123" w:rsidRDefault="002810A3" w:rsidP="002810A3">
      <w:pPr>
        <w:pStyle w:val="listparagraph1"/>
        <w:numPr>
          <w:ilvl w:val="0"/>
          <w:numId w:val="1"/>
        </w:numPr>
        <w:ind w:left="284" w:hanging="284"/>
        <w:jc w:val="both"/>
        <w:rPr>
          <w:b/>
        </w:rPr>
      </w:pPr>
      <w:r w:rsidRPr="00730123">
        <w:rPr>
          <w:b/>
        </w:rPr>
        <w:t xml:space="preserve">ETKİNLİĞİN ADI: </w:t>
      </w:r>
    </w:p>
    <w:p w:rsidR="00EE04B1" w:rsidRDefault="008A21C3" w:rsidP="002810A3">
      <w:pPr>
        <w:spacing w:line="276" w:lineRule="auto"/>
        <w:ind w:firstLine="284"/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0A3" w:rsidRPr="00730123">
        <w:rPr>
          <w:rFonts w:ascii="Times New Roman" w:hAnsi="Times New Roman" w:cs="Times New Roman"/>
          <w:sz w:val="24"/>
          <w:szCs w:val="24"/>
        </w:rPr>
        <w:t xml:space="preserve">Aday Öğretmen Yetiştirme </w:t>
      </w:r>
      <w:r w:rsidR="002810A3" w:rsidRPr="005B5B72"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  <w:t xml:space="preserve">Milli Eğitim Sisteminde Öğretmenlik ve Elektronik </w:t>
      </w:r>
      <w:r w:rsidR="00EE04B1"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  <w:t xml:space="preserve">     </w:t>
      </w:r>
    </w:p>
    <w:p w:rsidR="002810A3" w:rsidRPr="005B5B72" w:rsidRDefault="00EE04B1" w:rsidP="002810A3">
      <w:pPr>
        <w:spacing w:line="276" w:lineRule="auto"/>
        <w:ind w:firstLine="284"/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  <w:t xml:space="preserve"> </w:t>
      </w:r>
      <w:r w:rsidR="002810A3" w:rsidRPr="005B5B72"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  <w:t xml:space="preserve">Uygulamalar </w:t>
      </w:r>
      <w:r w:rsidR="002810A3" w:rsidRPr="00730123">
        <w:rPr>
          <w:rFonts w:ascii="Times New Roman" w:hAnsi="Times New Roman" w:cs="Times New Roman"/>
          <w:sz w:val="24"/>
          <w:szCs w:val="24"/>
        </w:rPr>
        <w:t>Semineri</w:t>
      </w:r>
    </w:p>
    <w:p w:rsidR="002810A3" w:rsidRPr="00730123" w:rsidRDefault="002810A3" w:rsidP="002810A3">
      <w:pPr>
        <w:rPr>
          <w:rFonts w:ascii="Times New Roman" w:hAnsi="Times New Roman" w:cs="Times New Roman"/>
          <w:sz w:val="24"/>
          <w:szCs w:val="24"/>
        </w:rPr>
      </w:pPr>
    </w:p>
    <w:p w:rsidR="002810A3" w:rsidRPr="00730123" w:rsidRDefault="002810A3" w:rsidP="002810A3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30123">
        <w:rPr>
          <w:rFonts w:ascii="Times New Roman" w:hAnsi="Times New Roman" w:cs="Times New Roman"/>
          <w:b/>
          <w:sz w:val="24"/>
          <w:szCs w:val="24"/>
        </w:rPr>
        <w:t>ETKİNLİĞİN AMAÇLARI</w:t>
      </w:r>
    </w:p>
    <w:p w:rsidR="002810A3" w:rsidRPr="00730123" w:rsidRDefault="002810A3" w:rsidP="002810A3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2810A3" w:rsidRPr="00730123" w:rsidRDefault="002810A3" w:rsidP="002810A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30123">
        <w:rPr>
          <w:rFonts w:ascii="Times New Roman" w:hAnsi="Times New Roman" w:cs="Times New Roman"/>
          <w:sz w:val="24"/>
          <w:szCs w:val="24"/>
        </w:rPr>
        <w:t>Bu faaliyeti başarı ile tamamlayan her katılımcı;</w:t>
      </w:r>
    </w:p>
    <w:p w:rsidR="002810A3" w:rsidRPr="005B5B72" w:rsidRDefault="002810A3" w:rsidP="009461EA">
      <w:pPr>
        <w:pStyle w:val="ListeParagraf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5B5B72">
        <w:rPr>
          <w:rFonts w:eastAsia="Calibri"/>
          <w:kern w:val="24"/>
          <w:lang w:eastAsia="en-US"/>
        </w:rPr>
        <w:t>Türk eğitim sistemi ve Millî Eğitim Bakanlığı teşkilat yapısını ana hatları ile bilir.</w:t>
      </w:r>
    </w:p>
    <w:p w:rsidR="002810A3" w:rsidRPr="005B5B72" w:rsidRDefault="002810A3" w:rsidP="009461EA">
      <w:pPr>
        <w:pStyle w:val="ListeParagraf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5B5B72">
        <w:rPr>
          <w:rFonts w:eastAsia="Calibri"/>
          <w:kern w:val="24"/>
          <w:lang w:eastAsia="en-US"/>
        </w:rPr>
        <w:t>Öğretmenlik mesleği genel yeterlikleri</w:t>
      </w:r>
      <w:r w:rsidR="005B5B72" w:rsidRPr="005B5B72">
        <w:rPr>
          <w:rFonts w:eastAsia="Calibri"/>
          <w:kern w:val="24"/>
          <w:lang w:eastAsia="en-US"/>
        </w:rPr>
        <w:t xml:space="preserve">nin </w:t>
      </w:r>
      <w:r w:rsidRPr="005B5B72">
        <w:rPr>
          <w:rFonts w:eastAsia="Calibri"/>
          <w:kern w:val="24"/>
          <w:lang w:eastAsia="en-US"/>
        </w:rPr>
        <w:t>farkında olur.</w:t>
      </w:r>
    </w:p>
    <w:p w:rsidR="002810A3" w:rsidRPr="005B5B72" w:rsidRDefault="002810A3" w:rsidP="009461EA">
      <w:pPr>
        <w:pStyle w:val="ListeParagraf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kern w:val="24"/>
          <w:lang w:eastAsia="en-US"/>
        </w:rPr>
      </w:pPr>
      <w:r w:rsidRPr="005B5B72">
        <w:rPr>
          <w:rFonts w:eastAsia="Calibri"/>
          <w:kern w:val="24"/>
          <w:lang w:eastAsia="en-US"/>
        </w:rPr>
        <w:t>Bakanlığın web sitesi, M</w:t>
      </w:r>
      <w:r w:rsidR="009461EA" w:rsidRPr="005B5B72">
        <w:rPr>
          <w:rFonts w:eastAsia="Calibri"/>
          <w:kern w:val="24"/>
          <w:lang w:eastAsia="en-US"/>
        </w:rPr>
        <w:t>EBBİS</w:t>
      </w:r>
      <w:r w:rsidRPr="005B5B72">
        <w:rPr>
          <w:rFonts w:eastAsia="Calibri"/>
          <w:kern w:val="24"/>
          <w:lang w:eastAsia="en-US"/>
        </w:rPr>
        <w:t xml:space="preserve"> </w:t>
      </w:r>
      <w:r w:rsidR="009461EA" w:rsidRPr="005B5B72">
        <w:rPr>
          <w:rFonts w:eastAsia="Calibri"/>
          <w:kern w:val="24"/>
          <w:lang w:eastAsia="en-US"/>
        </w:rPr>
        <w:t>M</w:t>
      </w:r>
      <w:r w:rsidRPr="005B5B72">
        <w:rPr>
          <w:rFonts w:eastAsia="Calibri"/>
          <w:kern w:val="24"/>
          <w:lang w:eastAsia="en-US"/>
        </w:rPr>
        <w:t xml:space="preserve">odülleri ve e-okul, Fatih </w:t>
      </w:r>
      <w:r w:rsidR="009461EA" w:rsidRPr="005B5B72">
        <w:rPr>
          <w:rFonts w:eastAsia="Calibri"/>
          <w:kern w:val="24"/>
          <w:lang w:eastAsia="en-US"/>
        </w:rPr>
        <w:t>P</w:t>
      </w:r>
      <w:r w:rsidRPr="005B5B72">
        <w:rPr>
          <w:rFonts w:eastAsia="Calibri"/>
          <w:kern w:val="24"/>
          <w:lang w:eastAsia="en-US"/>
        </w:rPr>
        <w:t xml:space="preserve">rojesi – </w:t>
      </w:r>
      <w:r w:rsidR="009461EA" w:rsidRPr="005B5B72">
        <w:rPr>
          <w:rFonts w:eastAsia="Calibri"/>
          <w:kern w:val="24"/>
          <w:lang w:eastAsia="en-US"/>
        </w:rPr>
        <w:t xml:space="preserve">EBA, uzaktan eğitim, </w:t>
      </w:r>
      <w:r w:rsidRPr="005B5B72">
        <w:rPr>
          <w:rFonts w:eastAsia="Calibri"/>
          <w:kern w:val="24"/>
          <w:lang w:eastAsia="en-US"/>
        </w:rPr>
        <w:t>DYS (Doküman Yönetim Sistemi), Bilgi Edinme – Bimer – Alo147</w:t>
      </w:r>
      <w:r w:rsidR="009461EA" w:rsidRPr="005B5B72">
        <w:rPr>
          <w:rFonts w:eastAsia="Calibri"/>
          <w:kern w:val="24"/>
          <w:lang w:eastAsia="en-US"/>
        </w:rPr>
        <w:t xml:space="preserve">, </w:t>
      </w:r>
      <w:r w:rsidRPr="005B5B72">
        <w:rPr>
          <w:rFonts w:eastAsia="Calibri"/>
          <w:kern w:val="24"/>
          <w:lang w:eastAsia="en-US"/>
        </w:rPr>
        <w:t>e-kurs vb elektronik uygulamaları bilir.</w:t>
      </w:r>
    </w:p>
    <w:p w:rsidR="002810A3" w:rsidRPr="005B5B72" w:rsidRDefault="005B5B72" w:rsidP="009461EA">
      <w:pPr>
        <w:pStyle w:val="ListeParagraf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5B5B72">
        <w:rPr>
          <w:rFonts w:eastAsia="Calibri"/>
          <w:kern w:val="24"/>
          <w:lang w:eastAsia="en-US"/>
        </w:rPr>
        <w:t xml:space="preserve">Araştırmacı Öğretmen Modeli ve Eylem (Aksiyon) Araştırması yaklaşımı </w:t>
      </w:r>
      <w:r w:rsidR="002810A3" w:rsidRPr="005B5B72">
        <w:rPr>
          <w:rFonts w:eastAsia="Calibri"/>
          <w:kern w:val="24"/>
          <w:lang w:eastAsia="en-US"/>
        </w:rPr>
        <w:t>hakkında bilgi sahibi olur.</w:t>
      </w:r>
    </w:p>
    <w:p w:rsidR="002810A3" w:rsidRPr="00730123" w:rsidRDefault="002810A3" w:rsidP="00EE04B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123">
        <w:rPr>
          <w:rFonts w:ascii="Times New Roman" w:hAnsi="Times New Roman" w:cs="Times New Roman"/>
          <w:b/>
          <w:sz w:val="24"/>
          <w:szCs w:val="24"/>
        </w:rPr>
        <w:t>ETKİNLİĞİN SÜRESİ</w:t>
      </w:r>
    </w:p>
    <w:p w:rsidR="002810A3" w:rsidRPr="00730123" w:rsidRDefault="002810A3" w:rsidP="00EE04B1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0123">
        <w:rPr>
          <w:rFonts w:ascii="Times New Roman" w:hAnsi="Times New Roman" w:cs="Times New Roman"/>
          <w:sz w:val="24"/>
          <w:szCs w:val="24"/>
        </w:rPr>
        <w:t xml:space="preserve">Eğitimin süresi </w:t>
      </w:r>
      <w:r w:rsidR="005B5B72">
        <w:rPr>
          <w:rFonts w:ascii="Times New Roman" w:hAnsi="Times New Roman" w:cs="Times New Roman"/>
          <w:sz w:val="24"/>
          <w:szCs w:val="24"/>
        </w:rPr>
        <w:t>1</w:t>
      </w:r>
      <w:r w:rsidRPr="00730123">
        <w:rPr>
          <w:rFonts w:ascii="Times New Roman" w:hAnsi="Times New Roman" w:cs="Times New Roman"/>
          <w:sz w:val="24"/>
          <w:szCs w:val="24"/>
        </w:rPr>
        <w:t>2 ders saatidir.</w:t>
      </w:r>
    </w:p>
    <w:p w:rsidR="00EE04B1" w:rsidRDefault="00EE04B1" w:rsidP="00EE04B1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0A3" w:rsidRPr="00730123" w:rsidRDefault="002810A3" w:rsidP="00EE04B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123">
        <w:rPr>
          <w:rFonts w:ascii="Times New Roman" w:hAnsi="Times New Roman" w:cs="Times New Roman"/>
          <w:b/>
          <w:sz w:val="24"/>
          <w:szCs w:val="24"/>
        </w:rPr>
        <w:t>ETKİNLİĞİN HEDEF KİTLESİ</w:t>
      </w:r>
    </w:p>
    <w:p w:rsidR="002810A3" w:rsidRPr="00730123" w:rsidRDefault="002810A3" w:rsidP="00EE04B1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30123">
        <w:rPr>
          <w:rFonts w:ascii="Times New Roman" w:hAnsi="Times New Roman" w:cs="Times New Roman"/>
          <w:sz w:val="24"/>
          <w:szCs w:val="24"/>
        </w:rPr>
        <w:t>Bakanlığımıza bağlı okul/kurumlara yeni atanmış aday öğretmenler.</w:t>
      </w:r>
    </w:p>
    <w:p w:rsidR="002810A3" w:rsidRPr="00730123" w:rsidRDefault="002810A3" w:rsidP="002810A3">
      <w:pPr>
        <w:pStyle w:val="listparagraph1"/>
        <w:numPr>
          <w:ilvl w:val="0"/>
          <w:numId w:val="1"/>
        </w:numPr>
        <w:ind w:left="284" w:hanging="284"/>
        <w:jc w:val="both"/>
        <w:rPr>
          <w:b/>
        </w:rPr>
      </w:pPr>
      <w:r w:rsidRPr="00730123">
        <w:rPr>
          <w:b/>
        </w:rPr>
        <w:t>ETKİNLİĞİN UYGULANMASI İLE İLGİLİ AÇIKLAMALAR</w:t>
      </w:r>
    </w:p>
    <w:p w:rsidR="002810A3" w:rsidRPr="00730123" w:rsidRDefault="002810A3" w:rsidP="002810A3">
      <w:pPr>
        <w:pStyle w:val="listparagraph1"/>
        <w:numPr>
          <w:ilvl w:val="0"/>
          <w:numId w:val="3"/>
        </w:numPr>
        <w:tabs>
          <w:tab w:val="left" w:pos="426"/>
        </w:tabs>
        <w:spacing w:line="276" w:lineRule="auto"/>
        <w:jc w:val="both"/>
      </w:pPr>
      <w:r w:rsidRPr="00730123">
        <w:t>Bu etkinlik aday öğretmen</w:t>
      </w:r>
      <w:r w:rsidR="00F627F8">
        <w:t>lere Milli Eğitim Bakanlığının işleyişi ve Bakanlığın elektronik uygulamaları hakkında bilgi vermek amacıyla düzenlenmiştir.</w:t>
      </w:r>
    </w:p>
    <w:p w:rsidR="002810A3" w:rsidRPr="00730123" w:rsidRDefault="002810A3" w:rsidP="002810A3">
      <w:pPr>
        <w:pStyle w:val="listparagraph1"/>
        <w:numPr>
          <w:ilvl w:val="0"/>
          <w:numId w:val="3"/>
        </w:numPr>
        <w:tabs>
          <w:tab w:val="left" w:pos="426"/>
        </w:tabs>
        <w:spacing w:line="276" w:lineRule="auto"/>
        <w:rPr>
          <w:b/>
        </w:rPr>
      </w:pPr>
      <w:r w:rsidRPr="00730123">
        <w:rPr>
          <w:color w:val="000000"/>
        </w:rPr>
        <w:t>Eğitim görevlileri olarak bu konularda donanımlı idareci, uzman ya da öğretmenler görevlendirilecektir.</w:t>
      </w:r>
    </w:p>
    <w:p w:rsidR="002810A3" w:rsidRPr="00730123" w:rsidRDefault="002810A3" w:rsidP="002810A3">
      <w:pPr>
        <w:pStyle w:val="nospacing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730123">
        <w:rPr>
          <w:color w:val="000000"/>
        </w:rPr>
        <w:t>Eğitim ortamı katılımcıların etkin iletişim kurabileceği biçimde düzenlenecektir.</w:t>
      </w:r>
    </w:p>
    <w:p w:rsidR="002810A3" w:rsidRPr="00730123" w:rsidRDefault="002810A3" w:rsidP="002810A3">
      <w:pPr>
        <w:pStyle w:val="ListeParagraf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 w:rsidRPr="00730123">
        <w:t>Eğitim, internet bağlantılı bilgisayar ve projeksiyon cihazı ya da etkileşimli tahta olan eğitim ortamında gerçekleştirilecektir</w:t>
      </w:r>
      <w:r w:rsidRPr="00730123">
        <w:rPr>
          <w:color w:val="FF0000"/>
        </w:rPr>
        <w:t xml:space="preserve">. </w:t>
      </w:r>
      <w:r w:rsidRPr="00730123">
        <w:t>Eğitim içerikleri uygun materyallerle desteklenecektir</w:t>
      </w:r>
      <w:r w:rsidRPr="00730123">
        <w:rPr>
          <w:color w:val="000000"/>
        </w:rPr>
        <w:t>.</w:t>
      </w:r>
    </w:p>
    <w:p w:rsidR="002810A3" w:rsidRDefault="002810A3" w:rsidP="002810A3">
      <w:pPr>
        <w:pStyle w:val="ListeParagraf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 w:rsidRPr="00730123">
        <w:t>Katılımcı sayısı dikkate alınarak ortamda gerekli ışık ve ses düzeni sağlanacaktır</w:t>
      </w:r>
      <w:r w:rsidRPr="00730123">
        <w:rPr>
          <w:color w:val="000000"/>
        </w:rPr>
        <w:t>.</w:t>
      </w:r>
    </w:p>
    <w:p w:rsidR="009212B9" w:rsidRPr="009212B9" w:rsidRDefault="009212B9" w:rsidP="009212B9">
      <w:pPr>
        <w:shd w:val="clear" w:color="auto" w:fill="FFFFFF"/>
        <w:spacing w:line="276" w:lineRule="auto"/>
        <w:jc w:val="both"/>
        <w:rPr>
          <w:color w:val="000000"/>
        </w:rPr>
      </w:pPr>
    </w:p>
    <w:p w:rsidR="00EE04B1" w:rsidRDefault="00EE04B1" w:rsidP="00EE04B1">
      <w:pPr>
        <w:pStyle w:val="listparagraph1"/>
        <w:ind w:left="284"/>
        <w:rPr>
          <w:b/>
        </w:rPr>
      </w:pPr>
    </w:p>
    <w:p w:rsidR="002810A3" w:rsidRPr="00730123" w:rsidRDefault="002810A3" w:rsidP="002810A3">
      <w:pPr>
        <w:pStyle w:val="listparagraph1"/>
        <w:numPr>
          <w:ilvl w:val="0"/>
          <w:numId w:val="1"/>
        </w:numPr>
        <w:ind w:left="284" w:hanging="284"/>
        <w:rPr>
          <w:b/>
        </w:rPr>
      </w:pPr>
      <w:r w:rsidRPr="00730123">
        <w:rPr>
          <w:b/>
        </w:rPr>
        <w:lastRenderedPageBreak/>
        <w:t>ETKİNLİĞİN İÇERİĞİ</w:t>
      </w:r>
    </w:p>
    <w:p w:rsidR="002810A3" w:rsidRPr="00730123" w:rsidRDefault="002810A3" w:rsidP="002810A3">
      <w:pPr>
        <w:tabs>
          <w:tab w:val="left" w:pos="720"/>
        </w:tabs>
        <w:spacing w:after="6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123">
        <w:rPr>
          <w:rFonts w:ascii="Times New Roman" w:hAnsi="Times New Roman" w:cs="Times New Roman"/>
          <w:b/>
          <w:bCs/>
          <w:sz w:val="24"/>
          <w:szCs w:val="24"/>
        </w:rPr>
        <w:t>Konuların Dağılım Tablosu</w:t>
      </w:r>
    </w:p>
    <w:tbl>
      <w:tblPr>
        <w:tblW w:w="95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3"/>
        <w:gridCol w:w="952"/>
      </w:tblGrid>
      <w:tr w:rsidR="002810A3" w:rsidRPr="00730123" w:rsidTr="002810A3">
        <w:trPr>
          <w:cantSplit/>
          <w:trHeight w:val="567"/>
          <w:jc w:val="center"/>
        </w:trPr>
        <w:tc>
          <w:tcPr>
            <w:tcW w:w="8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10A3" w:rsidRPr="00730123" w:rsidRDefault="002810A3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01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Konular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810A3" w:rsidRPr="00730123" w:rsidRDefault="002810A3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01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Süresi</w:t>
            </w:r>
          </w:p>
        </w:tc>
      </w:tr>
      <w:tr w:rsidR="002810A3" w:rsidRPr="00730123" w:rsidTr="002810A3">
        <w:trPr>
          <w:trHeight w:val="1821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A3" w:rsidRPr="005B5B72" w:rsidRDefault="002810A3">
            <w:pPr>
              <w:pStyle w:val="ListeParagraf"/>
              <w:spacing w:before="0" w:beforeAutospacing="0" w:after="60" w:afterAutospacing="0" w:line="276" w:lineRule="auto"/>
              <w:ind w:left="720"/>
              <w:contextualSpacing/>
              <w:rPr>
                <w:rFonts w:eastAsia="Calibri"/>
                <w:b/>
                <w:kern w:val="24"/>
                <w:lang w:eastAsia="en-US"/>
              </w:rPr>
            </w:pPr>
            <w:r w:rsidRPr="005B5B72">
              <w:rPr>
                <w:rFonts w:eastAsia="Calibri"/>
                <w:b/>
                <w:kern w:val="24"/>
                <w:lang w:eastAsia="en-US"/>
              </w:rPr>
              <w:t>MİLLİ EĞİTİM SİSTEMİNDE ÖĞRETMENLİK VE ELEKTRONİK UYGULAMALAR</w:t>
            </w:r>
          </w:p>
          <w:p w:rsidR="002810A3" w:rsidRPr="005B5B72" w:rsidRDefault="002810A3">
            <w:pPr>
              <w:widowControl/>
              <w:numPr>
                <w:ilvl w:val="0"/>
                <w:numId w:val="4"/>
              </w:numPr>
              <w:autoSpaceDE/>
              <w:adjustRightInd/>
              <w:spacing w:after="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B72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Millî Eğitim Sistemi ve Öğretmenlik</w:t>
            </w:r>
            <w:r w:rsidR="00916455" w:rsidRPr="005B5B72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 </w:t>
            </w:r>
          </w:p>
          <w:p w:rsidR="002810A3" w:rsidRPr="005B5B72" w:rsidRDefault="002810A3" w:rsidP="00730123">
            <w:pPr>
              <w:pStyle w:val="ListeParagraf"/>
              <w:numPr>
                <w:ilvl w:val="0"/>
                <w:numId w:val="12"/>
              </w:numPr>
              <w:spacing w:after="60" w:line="276" w:lineRule="auto"/>
              <w:contextualSpacing/>
              <w:rPr>
                <w:rFonts w:eastAsia="Calibri"/>
                <w:lang w:eastAsia="en-US"/>
              </w:rPr>
            </w:pPr>
            <w:r w:rsidRPr="005B5B72">
              <w:rPr>
                <w:rFonts w:eastAsia="Calibri"/>
                <w:kern w:val="24"/>
                <w:lang w:eastAsia="en-US"/>
              </w:rPr>
              <w:t>Türk eğitim sistemi ve MEB teşkilatı</w:t>
            </w:r>
          </w:p>
          <w:p w:rsidR="002810A3" w:rsidRPr="005B5B72" w:rsidRDefault="00916455" w:rsidP="00916455">
            <w:pPr>
              <w:pStyle w:val="ListeParagraf"/>
              <w:numPr>
                <w:ilvl w:val="0"/>
                <w:numId w:val="12"/>
              </w:numPr>
              <w:spacing w:after="60" w:line="276" w:lineRule="auto"/>
              <w:contextualSpacing/>
              <w:rPr>
                <w:rFonts w:eastAsia="Calibri"/>
                <w:lang w:eastAsia="en-US"/>
              </w:rPr>
            </w:pPr>
            <w:r w:rsidRPr="005B5B72">
              <w:rPr>
                <w:rFonts w:eastAsia="Calibri"/>
                <w:kern w:val="24"/>
                <w:lang w:eastAsia="en-US"/>
              </w:rPr>
              <w:t>T.C. Milli Eğitim Bakanlığı 2015-2019 Stratejik Planı</w:t>
            </w:r>
          </w:p>
          <w:p w:rsidR="00561FF1" w:rsidRPr="005B5B72" w:rsidRDefault="00561FF1" w:rsidP="00561FF1">
            <w:pPr>
              <w:pStyle w:val="ListeParagraf"/>
              <w:numPr>
                <w:ilvl w:val="0"/>
                <w:numId w:val="12"/>
              </w:numPr>
              <w:spacing w:after="60" w:line="276" w:lineRule="auto"/>
              <w:contextualSpacing/>
              <w:rPr>
                <w:rFonts w:eastAsia="Calibri"/>
                <w:lang w:eastAsia="en-US"/>
              </w:rPr>
            </w:pPr>
            <w:r w:rsidRPr="005B5B72">
              <w:rPr>
                <w:rFonts w:eastAsia="Calibri"/>
                <w:kern w:val="24"/>
                <w:lang w:eastAsia="en-US"/>
              </w:rPr>
              <w:t>Milli Eğitim Kalite Çerçevesi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10A3" w:rsidRPr="00730123" w:rsidRDefault="005B5B72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810A3" w:rsidRPr="00730123" w:rsidTr="002810A3">
        <w:trPr>
          <w:trHeight w:val="1046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A3" w:rsidRPr="005B5B72" w:rsidRDefault="002810A3">
            <w:pPr>
              <w:widowControl/>
              <w:numPr>
                <w:ilvl w:val="0"/>
                <w:numId w:val="4"/>
              </w:numPr>
              <w:autoSpaceDE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 w:rsidRPr="005B5B72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Millî Eğitimde Elektronik Uygulamalar</w:t>
            </w:r>
          </w:p>
          <w:p w:rsidR="002810A3" w:rsidRPr="005B5B72" w:rsidRDefault="002810A3" w:rsidP="00730123">
            <w:pPr>
              <w:pStyle w:val="ListeParagraf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5B5B72">
              <w:rPr>
                <w:rFonts w:eastAsia="Calibri"/>
                <w:kern w:val="24"/>
                <w:lang w:eastAsia="en-US"/>
              </w:rPr>
              <w:t>Bakanlığımız web sitesi</w:t>
            </w:r>
          </w:p>
          <w:p w:rsidR="002810A3" w:rsidRPr="005B5B72" w:rsidRDefault="002810A3" w:rsidP="00730123">
            <w:pPr>
              <w:pStyle w:val="ListeParagraf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5B5B72">
              <w:rPr>
                <w:rFonts w:eastAsia="Calibri"/>
                <w:kern w:val="24"/>
                <w:lang w:eastAsia="en-US"/>
              </w:rPr>
              <w:t>Mebbis modülleri ve e-okul</w:t>
            </w:r>
          </w:p>
          <w:p w:rsidR="002810A3" w:rsidRPr="005B5B72" w:rsidRDefault="002810A3" w:rsidP="00730123">
            <w:pPr>
              <w:pStyle w:val="ListeParagraf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5B5B72">
              <w:rPr>
                <w:rFonts w:eastAsia="Calibri"/>
                <w:kern w:val="24"/>
                <w:lang w:eastAsia="en-US"/>
              </w:rPr>
              <w:t>Fatih projesi - EBA</w:t>
            </w:r>
          </w:p>
          <w:p w:rsidR="002810A3" w:rsidRPr="005B5B72" w:rsidRDefault="002810A3" w:rsidP="00730123">
            <w:pPr>
              <w:pStyle w:val="ListeParagraf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5B5B72">
              <w:rPr>
                <w:rFonts w:eastAsia="Calibri"/>
                <w:kern w:val="24"/>
                <w:lang w:eastAsia="en-US"/>
              </w:rPr>
              <w:t xml:space="preserve">Uzaktan eğitim </w:t>
            </w:r>
          </w:p>
          <w:p w:rsidR="002810A3" w:rsidRPr="005B5B72" w:rsidRDefault="002810A3" w:rsidP="00730123">
            <w:pPr>
              <w:pStyle w:val="ListeParagraf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5B5B72">
              <w:rPr>
                <w:rFonts w:eastAsia="Calibri"/>
                <w:kern w:val="24"/>
                <w:lang w:eastAsia="en-US"/>
              </w:rPr>
              <w:t>DYS (Doküman Yönetim Sistemi)</w:t>
            </w:r>
          </w:p>
          <w:p w:rsidR="002810A3" w:rsidRPr="005B5B72" w:rsidRDefault="002810A3" w:rsidP="00730123">
            <w:pPr>
              <w:pStyle w:val="ListeParagraf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5B5B72">
              <w:rPr>
                <w:rFonts w:eastAsia="Calibri"/>
                <w:kern w:val="24"/>
                <w:lang w:eastAsia="en-US"/>
              </w:rPr>
              <w:t>Bilgi Edinme – Bimer – Alo147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10A3" w:rsidRPr="00730123" w:rsidRDefault="005B5B72" w:rsidP="00561F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810A3" w:rsidRPr="00730123" w:rsidTr="002810A3">
        <w:trPr>
          <w:trHeight w:val="487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55" w:rsidRPr="005B5B72" w:rsidRDefault="00916455">
            <w:pPr>
              <w:widowControl/>
              <w:numPr>
                <w:ilvl w:val="0"/>
                <w:numId w:val="4"/>
              </w:numPr>
              <w:autoSpaceDE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5B5B72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a) Öğretmenlik mesleği genel yeterlikleri </w:t>
            </w:r>
          </w:p>
          <w:p w:rsidR="00916455" w:rsidRDefault="00916455" w:rsidP="005B5B72">
            <w:pPr>
              <w:widowControl/>
              <w:autoSpaceDE/>
              <w:adjustRightInd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5B5B72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b) </w:t>
            </w:r>
            <w:r w:rsidR="005B5B72" w:rsidRPr="005B5B72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Araştırmacı Öğretmen modeli ve Eylem (Aksiyon)  Araştırması </w:t>
            </w:r>
          </w:p>
          <w:p w:rsidR="00941FA4" w:rsidRPr="005B5B72" w:rsidRDefault="00941FA4" w:rsidP="005B5B72">
            <w:pPr>
              <w:widowControl/>
              <w:autoSpaceDE/>
              <w:adjustRightInd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c) Öğretmen Strateji Belgesi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10A3" w:rsidRPr="00730123" w:rsidRDefault="005B5B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810A3" w:rsidRPr="00730123" w:rsidTr="002810A3">
        <w:trPr>
          <w:jc w:val="center"/>
        </w:trPr>
        <w:tc>
          <w:tcPr>
            <w:tcW w:w="8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10A3" w:rsidRPr="00730123" w:rsidRDefault="0028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0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0A3" w:rsidRPr="00730123" w:rsidRDefault="002810A3" w:rsidP="005B5B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0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5B5B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</w:tbl>
    <w:p w:rsidR="002810A3" w:rsidRPr="00730123" w:rsidRDefault="002810A3" w:rsidP="002810A3">
      <w:pPr>
        <w:rPr>
          <w:rFonts w:ascii="Times New Roman" w:hAnsi="Times New Roman" w:cs="Times New Roman"/>
          <w:sz w:val="24"/>
          <w:szCs w:val="24"/>
        </w:rPr>
      </w:pPr>
    </w:p>
    <w:p w:rsidR="002810A3" w:rsidRPr="00730123" w:rsidRDefault="002810A3" w:rsidP="002810A3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beforeAutospacing="0" w:after="0" w:afterAutospacing="0"/>
        <w:ind w:left="714" w:hanging="357"/>
        <w:rPr>
          <w:b/>
        </w:rPr>
      </w:pPr>
      <w:r w:rsidRPr="00730123">
        <w:rPr>
          <w:b/>
        </w:rPr>
        <w:t>ÖĞRETİM YÖNTEM TEKNİK VE STRATEJİLERİ</w:t>
      </w:r>
    </w:p>
    <w:p w:rsidR="002810A3" w:rsidRPr="00730123" w:rsidRDefault="002810A3" w:rsidP="002810A3">
      <w:pPr>
        <w:widowControl/>
        <w:numPr>
          <w:ilvl w:val="0"/>
          <w:numId w:val="7"/>
        </w:numPr>
        <w:autoSpaceDE/>
        <w:adjustRightInd/>
        <w:spacing w:before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0123">
        <w:rPr>
          <w:rFonts w:ascii="Times New Roman" w:hAnsi="Times New Roman" w:cs="Times New Roman"/>
          <w:sz w:val="24"/>
          <w:szCs w:val="24"/>
        </w:rPr>
        <w:t xml:space="preserve">Programın hedeflerine ulaşmak için; aktif öğrenme yöntem ve teknikleri kullanılacaktır. </w:t>
      </w:r>
    </w:p>
    <w:p w:rsidR="002810A3" w:rsidRPr="00730123" w:rsidRDefault="002810A3" w:rsidP="002810A3">
      <w:pPr>
        <w:pStyle w:val="ListeParagraf"/>
        <w:numPr>
          <w:ilvl w:val="0"/>
          <w:numId w:val="7"/>
        </w:numPr>
        <w:shd w:val="clear" w:color="auto" w:fill="FFFFFF"/>
        <w:spacing w:before="120" w:beforeAutospacing="0" w:after="0" w:afterAutospacing="0" w:line="276" w:lineRule="auto"/>
        <w:jc w:val="both"/>
        <w:rPr>
          <w:color w:val="000000"/>
        </w:rPr>
      </w:pPr>
      <w:r w:rsidRPr="00730123">
        <w:t xml:space="preserve">Elektronik uygulamalar anlatılırken, ilgili web adresine girilerek </w:t>
      </w:r>
      <w:r w:rsidR="00916455">
        <w:t>f</w:t>
      </w:r>
      <w:r w:rsidRPr="00730123">
        <w:rPr>
          <w:color w:val="000000"/>
        </w:rPr>
        <w:t xml:space="preserve">arklı kullanıcı yetkileri ile aday öğretmenlere </w:t>
      </w:r>
      <w:r w:rsidR="00916455" w:rsidRPr="00730123">
        <w:t>uygulama yaptırılacaktır</w:t>
      </w:r>
      <w:r w:rsidR="00916455" w:rsidRPr="00730123">
        <w:rPr>
          <w:color w:val="000000"/>
        </w:rPr>
        <w:t>.</w:t>
      </w:r>
    </w:p>
    <w:p w:rsidR="002810A3" w:rsidRPr="00CA7723" w:rsidRDefault="002810A3" w:rsidP="00EE04B1">
      <w:pPr>
        <w:pStyle w:val="ListeParagraf"/>
        <w:numPr>
          <w:ilvl w:val="0"/>
          <w:numId w:val="8"/>
        </w:numPr>
        <w:spacing w:before="120" w:beforeAutospacing="0" w:after="0" w:afterAutospacing="0" w:line="360" w:lineRule="auto"/>
        <w:ind w:left="714" w:hanging="357"/>
        <w:rPr>
          <w:b/>
        </w:rPr>
      </w:pPr>
      <w:r w:rsidRPr="00CA7723">
        <w:rPr>
          <w:b/>
          <w:bCs/>
        </w:rPr>
        <w:t>ÖLÇME VE DEĞERLENDİRME</w:t>
      </w:r>
    </w:p>
    <w:p w:rsidR="00EE04B1" w:rsidRDefault="00EE04B1" w:rsidP="00EE04B1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810A3" w:rsidRPr="00730123">
        <w:rPr>
          <w:rFonts w:ascii="Times New Roman" w:hAnsi="Times New Roman" w:cs="Times New Roman"/>
          <w:sz w:val="24"/>
          <w:szCs w:val="24"/>
        </w:rPr>
        <w:t xml:space="preserve">Seminer sonunda katılımcılar tarafından yapılacak değerlendirmede, eğitim merkezi,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10A3" w:rsidRPr="00730123" w:rsidRDefault="00EE04B1" w:rsidP="00EE04B1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810A3" w:rsidRPr="00730123">
        <w:rPr>
          <w:rFonts w:ascii="Times New Roman" w:hAnsi="Times New Roman" w:cs="Times New Roman"/>
          <w:sz w:val="24"/>
          <w:szCs w:val="24"/>
        </w:rPr>
        <w:t xml:space="preserve">eğiticiler, etkinliğin programı, uygulanan yöntemler ile ilgili görüşler alınacaktır. </w:t>
      </w:r>
    </w:p>
    <w:p w:rsidR="008F2AC0" w:rsidRPr="00730123" w:rsidRDefault="008F2AC0">
      <w:pPr>
        <w:rPr>
          <w:rFonts w:ascii="Times New Roman" w:hAnsi="Times New Roman" w:cs="Times New Roman"/>
          <w:sz w:val="24"/>
          <w:szCs w:val="24"/>
        </w:rPr>
      </w:pPr>
    </w:p>
    <w:sectPr w:rsidR="008F2AC0" w:rsidRPr="00730123" w:rsidSect="008F2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175"/>
    <w:multiLevelType w:val="hybridMultilevel"/>
    <w:tmpl w:val="253E01F2"/>
    <w:lvl w:ilvl="0" w:tplc="1780CDA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76F89D8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8D479D8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plc="CA385D10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plc="CACC7BAA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48CAF9C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plc="9386FC78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plc="393637F6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5C6DDEE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0CAB300D"/>
    <w:multiLevelType w:val="hybridMultilevel"/>
    <w:tmpl w:val="502E85B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E56534"/>
    <w:multiLevelType w:val="hybridMultilevel"/>
    <w:tmpl w:val="83840102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F0215"/>
    <w:multiLevelType w:val="hybridMultilevel"/>
    <w:tmpl w:val="84424F08"/>
    <w:lvl w:ilvl="0" w:tplc="B8D65CCC">
      <w:start w:val="8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D42801"/>
    <w:multiLevelType w:val="hybridMultilevel"/>
    <w:tmpl w:val="BAEC734C"/>
    <w:lvl w:ilvl="0" w:tplc="B234041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366C53C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ED0538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plc="23A26484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plc="B3FA1D42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F3EDE10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plc="8698DF92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plc="64020FF0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6AA8AE0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2ED01C38"/>
    <w:multiLevelType w:val="hybridMultilevel"/>
    <w:tmpl w:val="71E4C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43825"/>
    <w:multiLevelType w:val="hybridMultilevel"/>
    <w:tmpl w:val="A538D08C"/>
    <w:lvl w:ilvl="0" w:tplc="2DD223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F21572"/>
    <w:multiLevelType w:val="hybridMultilevel"/>
    <w:tmpl w:val="C6EE427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768193B"/>
    <w:multiLevelType w:val="hybridMultilevel"/>
    <w:tmpl w:val="D188F022"/>
    <w:lvl w:ilvl="0" w:tplc="0CC41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0602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89C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EEB3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8EE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9267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A884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AC57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EC0F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185655"/>
    <w:multiLevelType w:val="hybridMultilevel"/>
    <w:tmpl w:val="6472D25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A3"/>
    <w:rsid w:val="0019047C"/>
    <w:rsid w:val="00262FEF"/>
    <w:rsid w:val="002810A3"/>
    <w:rsid w:val="00561FF1"/>
    <w:rsid w:val="00570ED2"/>
    <w:rsid w:val="005B5B72"/>
    <w:rsid w:val="00730123"/>
    <w:rsid w:val="008A21C3"/>
    <w:rsid w:val="008F2AC0"/>
    <w:rsid w:val="00916455"/>
    <w:rsid w:val="009212B9"/>
    <w:rsid w:val="00941FA4"/>
    <w:rsid w:val="009461EA"/>
    <w:rsid w:val="00A5478D"/>
    <w:rsid w:val="00B131D7"/>
    <w:rsid w:val="00B50AC5"/>
    <w:rsid w:val="00C337BA"/>
    <w:rsid w:val="00CA7723"/>
    <w:rsid w:val="00EB29BB"/>
    <w:rsid w:val="00EE04B1"/>
    <w:rsid w:val="00F6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BAE6B-38F7-4C5C-8D5A-45910031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0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2810A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semiHidden/>
    <w:rsid w:val="002810A3"/>
    <w:rPr>
      <w:rFonts w:ascii="Cambria" w:eastAsia="Calibri" w:hAnsi="Cambria" w:cs="Times New Roman"/>
      <w:b/>
      <w:bCs/>
      <w:sz w:val="26"/>
      <w:szCs w:val="26"/>
      <w:lang w:eastAsia="tr-TR"/>
    </w:rPr>
  </w:style>
  <w:style w:type="paragraph" w:customStyle="1" w:styleId="nospacing">
    <w:name w:val="nospacing"/>
    <w:basedOn w:val="Normal"/>
    <w:rsid w:val="002810A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paragraph1"/>
    <w:basedOn w:val="Normal"/>
    <w:rsid w:val="002810A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2810A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GR</cp:lastModifiedBy>
  <cp:revision>2</cp:revision>
  <dcterms:created xsi:type="dcterms:W3CDTF">2017-08-03T17:03:00Z</dcterms:created>
  <dcterms:modified xsi:type="dcterms:W3CDTF">2017-08-03T17:03:00Z</dcterms:modified>
</cp:coreProperties>
</file>